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Ind w:w="-72" w:type="dxa"/>
        <w:tblLook w:val="0000" w:firstRow="0" w:lastRow="0" w:firstColumn="0" w:lastColumn="0" w:noHBand="0" w:noVBand="0"/>
      </w:tblPr>
      <w:tblGrid>
        <w:gridCol w:w="2339"/>
        <w:gridCol w:w="6400"/>
        <w:gridCol w:w="2256"/>
      </w:tblGrid>
      <w:tr w:rsidR="001F53E6" w:rsidRPr="00A4252D" w14:paraId="356B3BA4" w14:textId="77777777" w:rsidTr="001F53E6">
        <w:trPr>
          <w:trHeight w:val="696"/>
        </w:trPr>
        <w:tc>
          <w:tcPr>
            <w:tcW w:w="2340" w:type="dxa"/>
            <w:vAlign w:val="center"/>
          </w:tcPr>
          <w:p w14:paraId="67198F56" w14:textId="77777777" w:rsidR="001F53E6" w:rsidRPr="00A4252D" w:rsidRDefault="0047506B">
            <w:pPr>
              <w:pStyle w:val="a3"/>
              <w:jc w:val="center"/>
              <w:rPr>
                <w:rStyle w:val="a4"/>
                <w:rFonts w:asciiTheme="minorHAnsi" w:hAnsiTheme="minorHAnsi" w:cstheme="minorHAnsi"/>
                <w:lang w:val="en-US"/>
              </w:rPr>
            </w:pPr>
            <w:r w:rsidRPr="00A4252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450AC3" wp14:editId="03BAAAB8">
                  <wp:extent cx="1285875" cy="1162050"/>
                  <wp:effectExtent l="19050" t="0" r="9525" b="0"/>
                  <wp:docPr id="1" name="Εικόνα 1" descr="cutmy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my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3" w:type="dxa"/>
          </w:tcPr>
          <w:p w14:paraId="5A9CBF4A" w14:textId="77777777" w:rsidR="001F53E6" w:rsidRPr="00A4252D" w:rsidRDefault="001F53E6" w:rsidP="001F53E6">
            <w:pPr>
              <w:pStyle w:val="a3"/>
              <w:jc w:val="center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ΠΑΝΕΛΛΗΝΙΑ ΟΜΟΣΠΟΝΔΙΑ ΑΣΤΥΝΟΜΙΚΩΝ ΥΠΑΛΛΗΛΩΝ</w:t>
            </w:r>
          </w:p>
          <w:p w14:paraId="4A636D0C" w14:textId="77777777" w:rsidR="001F53E6" w:rsidRPr="00A4252D" w:rsidRDefault="001F53E6" w:rsidP="001F53E6">
            <w:pPr>
              <w:pStyle w:val="a3"/>
              <w:jc w:val="center"/>
              <w:rPr>
                <w:rStyle w:val="a4"/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A4252D">
              <w:rPr>
                <w:rStyle w:val="a4"/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ΕΝΩΣΗ ΑΣΤΥΝΟΜΙΚΩΝ ΥΠΑΛΛΗΛΩΝ ΚΑΡΔΙΤΣΑΣ</w:t>
            </w:r>
          </w:p>
          <w:p w14:paraId="635B462A" w14:textId="77777777" w:rsidR="001F53E6" w:rsidRPr="00A4252D" w:rsidRDefault="001F53E6">
            <w:pPr>
              <w:pStyle w:val="a3"/>
              <w:jc w:val="center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2</w:t>
            </w: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χλμ</w:t>
            </w:r>
            <w:proofErr w:type="spellEnd"/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 Π.Ο. Καρδίτσας-Τρικάλων</w:t>
            </w:r>
            <w:r w:rsidR="0047506B"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9FAD2C" w14:textId="77777777" w:rsidR="001F53E6" w:rsidRPr="00A4252D" w:rsidRDefault="0047506B">
            <w:pPr>
              <w:pStyle w:val="a3"/>
              <w:jc w:val="center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Τ.Κ. 43100 – </w:t>
            </w:r>
            <w:r w:rsidR="001F53E6"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ΚΑΡΔΙΤΣΑ</w:t>
            </w: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C34ABF" w14:textId="2EBC370E" w:rsidR="001F53E6" w:rsidRPr="00E24DD6" w:rsidRDefault="002B4524">
            <w:pPr>
              <w:pStyle w:val="a3"/>
              <w:jc w:val="center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 w:rsidRPr="00E24DD6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4DD6">
              <w:rPr>
                <w:rStyle w:val="a4"/>
                <w:rFonts w:asciiTheme="minorHAnsi" w:hAnsiTheme="minorHAnsi" w:cstheme="minorHAnsi"/>
              </w:rPr>
              <w:t xml:space="preserve">  </w:t>
            </w:r>
            <w:proofErr w:type="spellStart"/>
            <w:r w:rsidR="001F53E6"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Τηλ</w:t>
            </w:r>
            <w:proofErr w:type="spellEnd"/>
            <w:r w:rsidR="001F53E6" w:rsidRPr="00E24DD6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 xml:space="preserve">. &amp; </w:t>
            </w:r>
            <w:r w:rsidR="001F53E6" w:rsidRPr="00A4252D">
              <w:rPr>
                <w:rStyle w:val="a4"/>
                <w:rFonts w:asciiTheme="minorHAnsi" w:hAnsiTheme="minorHAnsi" w:cstheme="minorHAnsi"/>
                <w:sz w:val="20"/>
                <w:szCs w:val="20"/>
                <w:lang w:val="en-US"/>
              </w:rPr>
              <w:t>FAX</w:t>
            </w:r>
            <w:r w:rsidR="001F53E6" w:rsidRPr="00E24DD6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: 24410-42444</w:t>
            </w:r>
            <w:r w:rsidR="0047506B" w:rsidRPr="00E24DD6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E177274" w14:textId="3DAEA62A" w:rsidR="001F53E6" w:rsidRPr="00A4252D" w:rsidRDefault="001F53E6" w:rsidP="001F53E6">
            <w:pPr>
              <w:pStyle w:val="a3"/>
              <w:rPr>
                <w:rStyle w:val="a4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65B9">
              <w:rPr>
                <w:rStyle w:val="a4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    </w:t>
            </w:r>
            <w:r w:rsidR="002B4524" w:rsidRPr="00A665B9">
              <w:rPr>
                <w:rStyle w:val="a4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2B4524" w:rsidRPr="00A665B9">
              <w:rPr>
                <w:rStyle w:val="a4"/>
                <w:rFonts w:asciiTheme="minorHAnsi" w:hAnsiTheme="minorHAnsi" w:cstheme="minorHAnsi"/>
                <w:b/>
                <w:lang w:val="en-US"/>
              </w:rPr>
              <w:t xml:space="preserve">            </w:t>
            </w:r>
            <w:r w:rsidRPr="00A665B9">
              <w:rPr>
                <w:rStyle w:val="a4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A665B9" w:rsidRPr="00A665B9">
              <w:rPr>
                <w:rStyle w:val="a4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A665B9" w:rsidRPr="00A665B9">
              <w:rPr>
                <w:rStyle w:val="a4"/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A4252D">
              <w:rPr>
                <w:rStyle w:val="a4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E-MAIL</w:t>
            </w: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enosi.ast.karditsas@gmail.com</w:t>
            </w:r>
          </w:p>
          <w:p w14:paraId="248EA9BA" w14:textId="39EA8BAE" w:rsidR="001F53E6" w:rsidRPr="00A4252D" w:rsidRDefault="001F53E6">
            <w:pPr>
              <w:pStyle w:val="a3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 w:rsidRPr="00A665B9">
              <w:rPr>
                <w:rStyle w:val="a4"/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2B4524" w:rsidRPr="00A665B9">
              <w:rPr>
                <w:rStyle w:val="a4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4524" w:rsidRPr="00A665B9">
              <w:rPr>
                <w:rStyle w:val="a4"/>
                <w:rFonts w:asciiTheme="minorHAnsi" w:hAnsiTheme="minorHAnsi" w:cstheme="minorHAnsi"/>
                <w:b/>
              </w:rPr>
              <w:t xml:space="preserve">        </w:t>
            </w:r>
            <w:r w:rsidR="00A665B9">
              <w:rPr>
                <w:rStyle w:val="a4"/>
                <w:rFonts w:asciiTheme="minorHAnsi" w:hAnsiTheme="minorHAnsi" w:cstheme="minorHAnsi"/>
                <w:b/>
              </w:rPr>
              <w:t xml:space="preserve">   </w:t>
            </w:r>
            <w:r w:rsidRPr="00A665B9">
              <w:rPr>
                <w:rStyle w:val="a4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4252D">
              <w:rPr>
                <w:rStyle w:val="a4"/>
                <w:rFonts w:asciiTheme="minorHAnsi" w:hAnsiTheme="minorHAnsi" w:cstheme="minorHAnsi"/>
                <w:b/>
                <w:sz w:val="20"/>
                <w:szCs w:val="20"/>
              </w:rPr>
              <w:t>Ιστότοπος</w:t>
            </w:r>
            <w:proofErr w:type="spellEnd"/>
            <w:r w:rsidRPr="00A4252D">
              <w:rPr>
                <w:rStyle w:val="a4"/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  <w:lang w:val="en-US"/>
              </w:rPr>
              <w:t>https</w:t>
            </w: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//:</w:t>
            </w:r>
            <w:proofErr w:type="spellStart"/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  <w:lang w:val="en-US"/>
              </w:rPr>
              <w:t>enosi</w:t>
            </w:r>
            <w:proofErr w:type="spellEnd"/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  <w:lang w:val="en-US"/>
              </w:rPr>
              <w:t>ast</w:t>
            </w:r>
            <w:proofErr w:type="spellEnd"/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  <w:lang w:val="en-US"/>
              </w:rPr>
              <w:t>karditsas</w:t>
            </w:r>
            <w:proofErr w:type="spellEnd"/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  <w:lang w:val="en-US"/>
              </w:rPr>
              <w:t>blogspot</w:t>
            </w:r>
            <w:proofErr w:type="spellEnd"/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.</w:t>
            </w:r>
            <w:r w:rsidRPr="00A4252D">
              <w:rPr>
                <w:rStyle w:val="a4"/>
                <w:rFonts w:asciiTheme="minorHAnsi" w:hAnsiTheme="minorHAnsi" w:cstheme="minorHAnsi"/>
                <w:sz w:val="20"/>
                <w:szCs w:val="20"/>
                <w:lang w:val="en-US"/>
              </w:rPr>
              <w:t>com</w:t>
            </w:r>
          </w:p>
          <w:p w14:paraId="10121964" w14:textId="77777777" w:rsidR="001F53E6" w:rsidRPr="00A4252D" w:rsidRDefault="001F53E6">
            <w:pPr>
              <w:pStyle w:val="a3"/>
              <w:jc w:val="center"/>
              <w:rPr>
                <w:rStyle w:val="a4"/>
                <w:rFonts w:asciiTheme="minorHAnsi" w:hAnsiTheme="minorHAnsi" w:cstheme="minorHAnsi"/>
              </w:rPr>
            </w:pPr>
          </w:p>
        </w:tc>
        <w:tc>
          <w:tcPr>
            <w:tcW w:w="2212" w:type="dxa"/>
            <w:vAlign w:val="center"/>
          </w:tcPr>
          <w:p w14:paraId="2164DC7C" w14:textId="77777777" w:rsidR="001F53E6" w:rsidRPr="00A4252D" w:rsidRDefault="0047506B">
            <w:pPr>
              <w:pStyle w:val="a3"/>
              <w:jc w:val="center"/>
              <w:rPr>
                <w:rStyle w:val="a4"/>
                <w:rFonts w:asciiTheme="minorHAnsi" w:hAnsiTheme="minorHAnsi" w:cstheme="minorHAnsi"/>
                <w:lang w:val="en-US"/>
              </w:rPr>
            </w:pPr>
            <w:r w:rsidRPr="00A4252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B33FA16" wp14:editId="040DDC09">
                  <wp:extent cx="1266825" cy="1257300"/>
                  <wp:effectExtent l="19050" t="0" r="9525" b="0"/>
                  <wp:docPr id="2" name="Εικόνα 2" descr="poas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as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BDE10" w14:textId="77777777" w:rsidR="001F53E6" w:rsidRPr="00A4252D" w:rsidRDefault="001F53E6" w:rsidP="001F53E6">
      <w:pPr>
        <w:jc w:val="both"/>
        <w:rPr>
          <w:rFonts w:asciiTheme="minorHAnsi" w:hAnsiTheme="minorHAnsi" w:cstheme="minorHAnsi"/>
          <w:lang w:val="en-US"/>
        </w:rPr>
      </w:pPr>
    </w:p>
    <w:p w14:paraId="3F386513" w14:textId="7AF93B7D" w:rsidR="002B4524" w:rsidRPr="00A96F8A" w:rsidRDefault="002B4524" w:rsidP="002B4524">
      <w:pPr>
        <w:jc w:val="right"/>
        <w:rPr>
          <w:rFonts w:ascii="Arial" w:hAnsi="Arial" w:cs="Arial"/>
          <w:u w:val="single"/>
        </w:rPr>
      </w:pPr>
      <w:r w:rsidRPr="00A96F8A">
        <w:rPr>
          <w:rFonts w:ascii="Arial" w:hAnsi="Arial" w:cs="Arial"/>
          <w:u w:val="single"/>
        </w:rPr>
        <w:t xml:space="preserve">Καρδίτσα </w:t>
      </w:r>
      <w:r w:rsidR="00A96F8A" w:rsidRPr="00A96F8A">
        <w:rPr>
          <w:rFonts w:ascii="Arial" w:hAnsi="Arial" w:cs="Arial"/>
          <w:u w:val="single"/>
        </w:rPr>
        <w:t xml:space="preserve"> </w:t>
      </w:r>
      <w:r w:rsidR="00F95A03">
        <w:rPr>
          <w:rFonts w:ascii="Arial" w:hAnsi="Arial" w:cs="Arial"/>
          <w:u w:val="single"/>
        </w:rPr>
        <w:t>2</w:t>
      </w:r>
      <w:r w:rsidR="00A665B9">
        <w:rPr>
          <w:rFonts w:ascii="Arial" w:hAnsi="Arial" w:cs="Arial"/>
          <w:u w:val="single"/>
        </w:rPr>
        <w:t>6</w:t>
      </w:r>
      <w:r w:rsidRPr="00A96F8A">
        <w:rPr>
          <w:rFonts w:ascii="Arial" w:hAnsi="Arial" w:cs="Arial"/>
          <w:u w:val="single"/>
        </w:rPr>
        <w:t>/ 0</w:t>
      </w:r>
      <w:r w:rsidR="00F95A03">
        <w:rPr>
          <w:rFonts w:ascii="Arial" w:hAnsi="Arial" w:cs="Arial"/>
          <w:u w:val="single"/>
        </w:rPr>
        <w:t>9</w:t>
      </w:r>
      <w:r w:rsidRPr="00A96F8A">
        <w:rPr>
          <w:rFonts w:ascii="Arial" w:hAnsi="Arial" w:cs="Arial"/>
          <w:u w:val="single"/>
        </w:rPr>
        <w:t xml:space="preserve">/ 2022. </w:t>
      </w:r>
    </w:p>
    <w:p w14:paraId="718A6251" w14:textId="77777777" w:rsidR="002B4524" w:rsidRDefault="002B4524" w:rsidP="002B4524">
      <w:pPr>
        <w:jc w:val="right"/>
        <w:rPr>
          <w:rFonts w:ascii="Arial" w:hAnsi="Arial" w:cs="Arial"/>
        </w:rPr>
      </w:pPr>
    </w:p>
    <w:p w14:paraId="64EAA427" w14:textId="77777777" w:rsidR="002B4524" w:rsidRDefault="002B4524" w:rsidP="002B4524">
      <w:pPr>
        <w:jc w:val="both"/>
        <w:rPr>
          <w:rFonts w:ascii="Bookman Old Style" w:hAnsi="Bookman Old Style"/>
          <w:u w:val="single"/>
        </w:rPr>
      </w:pPr>
    </w:p>
    <w:p w14:paraId="18A84735" w14:textId="77777777" w:rsidR="002B4524" w:rsidRDefault="002B4524" w:rsidP="002B4524">
      <w:pPr>
        <w:spacing w:after="160" w:line="254" w:lineRule="auto"/>
        <w:jc w:val="center"/>
        <w:rPr>
          <w:rFonts w:ascii="Arial" w:hAnsi="Arial" w:cs="Arial"/>
          <w:b/>
          <w:sz w:val="40"/>
          <w:szCs w:val="40"/>
          <w:u w:val="single"/>
          <w:lang w:eastAsia="en-US"/>
        </w:rPr>
      </w:pPr>
      <w:r>
        <w:rPr>
          <w:rFonts w:ascii="Arial" w:hAnsi="Arial" w:cs="Arial"/>
          <w:b/>
          <w:sz w:val="40"/>
          <w:szCs w:val="40"/>
          <w:u w:val="single"/>
          <w:lang w:eastAsia="en-US"/>
        </w:rPr>
        <w:t>Δ Ε Λ Τ Ι Ο   Τ Υ Π Ο Υ</w:t>
      </w:r>
    </w:p>
    <w:p w14:paraId="0AC08A55" w14:textId="77777777" w:rsidR="002B4524" w:rsidRDefault="002B4524" w:rsidP="002B4524">
      <w:pPr>
        <w:jc w:val="both"/>
        <w:rPr>
          <w:rFonts w:ascii="Arial" w:hAnsi="Arial" w:cs="Arial"/>
          <w:lang w:eastAsia="en-US"/>
        </w:rPr>
      </w:pPr>
    </w:p>
    <w:p w14:paraId="17879CB3" w14:textId="4FF9AB72" w:rsidR="002B4524" w:rsidRDefault="002B4524" w:rsidP="002B4524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</w:t>
      </w:r>
      <w:r w:rsidR="00F95A03">
        <w:rPr>
          <w:rFonts w:ascii="Arial" w:hAnsi="Arial" w:cs="Arial"/>
          <w:lang w:eastAsia="en-US"/>
        </w:rPr>
        <w:t>Συνέχεια στις ενημερωτικές συναντήσεις</w:t>
      </w:r>
      <w:r w:rsidR="00000895">
        <w:rPr>
          <w:rFonts w:ascii="Arial" w:hAnsi="Arial" w:cs="Arial"/>
          <w:lang w:eastAsia="en-US"/>
        </w:rPr>
        <w:t xml:space="preserve"> πολιτικών και πολιτειακών παραγόντων </w:t>
      </w:r>
      <w:r w:rsidR="00F95A03">
        <w:rPr>
          <w:rFonts w:ascii="Arial" w:hAnsi="Arial" w:cs="Arial"/>
          <w:lang w:eastAsia="en-US"/>
        </w:rPr>
        <w:t xml:space="preserve"> δόθηκε από τη</w:t>
      </w:r>
      <w:r w:rsidR="00D825BC">
        <w:rPr>
          <w:rFonts w:ascii="Arial" w:hAnsi="Arial" w:cs="Arial"/>
          <w:lang w:eastAsia="en-US"/>
        </w:rPr>
        <w:t>ν</w:t>
      </w:r>
      <w:r w:rsidR="00F95A03">
        <w:rPr>
          <w:rFonts w:ascii="Arial" w:hAnsi="Arial" w:cs="Arial"/>
          <w:lang w:eastAsia="en-US"/>
        </w:rPr>
        <w:t xml:space="preserve"> κοινή αντιπροσωπεία των Αστυνομικών Ενώσεων της Διεύθυνσης Αστυνομίας Καρδίτσας</w:t>
      </w:r>
      <w:r w:rsidR="00FE7C63">
        <w:rPr>
          <w:rFonts w:ascii="Arial" w:hAnsi="Arial" w:cs="Arial"/>
          <w:lang w:eastAsia="en-US"/>
        </w:rPr>
        <w:t>,</w:t>
      </w:r>
      <w:r w:rsidR="00F95A03">
        <w:rPr>
          <w:rFonts w:ascii="Arial" w:hAnsi="Arial" w:cs="Arial"/>
          <w:lang w:eastAsia="en-US"/>
        </w:rPr>
        <w:t xml:space="preserve"> το </w:t>
      </w:r>
      <w:r w:rsidR="00C63FB3">
        <w:rPr>
          <w:rFonts w:ascii="Arial" w:hAnsi="Arial" w:cs="Arial"/>
          <w:lang w:eastAsia="en-US"/>
        </w:rPr>
        <w:t>Σάββατο</w:t>
      </w:r>
      <w:r w:rsidR="00F95A03">
        <w:rPr>
          <w:rFonts w:ascii="Arial" w:hAnsi="Arial" w:cs="Arial"/>
          <w:lang w:eastAsia="en-US"/>
        </w:rPr>
        <w:t xml:space="preserve"> 24/ 09/ 20</w:t>
      </w:r>
      <w:r w:rsidR="00EB77FF">
        <w:rPr>
          <w:rFonts w:ascii="Arial" w:hAnsi="Arial" w:cs="Arial"/>
          <w:lang w:eastAsia="en-US"/>
        </w:rPr>
        <w:t>2</w:t>
      </w:r>
      <w:r w:rsidR="00F95A03">
        <w:rPr>
          <w:rFonts w:ascii="Arial" w:hAnsi="Arial" w:cs="Arial"/>
          <w:lang w:eastAsia="en-US"/>
        </w:rPr>
        <w:t xml:space="preserve">2 με </w:t>
      </w:r>
      <w:r w:rsidR="00F95A03" w:rsidRPr="00F95A03">
        <w:rPr>
          <w:rFonts w:ascii="Arial" w:hAnsi="Arial" w:cs="Arial"/>
          <w:b/>
          <w:bCs/>
          <w:lang w:eastAsia="en-US"/>
        </w:rPr>
        <w:t xml:space="preserve">το βουλευτή του Νομού </w:t>
      </w:r>
      <w:r w:rsidR="00F95A03">
        <w:rPr>
          <w:rFonts w:ascii="Arial" w:hAnsi="Arial" w:cs="Arial"/>
          <w:b/>
          <w:bCs/>
          <w:lang w:eastAsia="en-US"/>
        </w:rPr>
        <w:t xml:space="preserve">Καρδίτσας </w:t>
      </w:r>
      <w:r w:rsidR="00F95A03" w:rsidRPr="00F95A03">
        <w:rPr>
          <w:rFonts w:ascii="Arial" w:hAnsi="Arial" w:cs="Arial"/>
          <w:b/>
          <w:bCs/>
          <w:lang w:eastAsia="en-US"/>
        </w:rPr>
        <w:t xml:space="preserve"> και Υπουργό Δικαιοσύνης κ. ΤΣΙΑΡΑ Κωνσταντίνο</w:t>
      </w:r>
      <w:r w:rsidR="00FE7C63">
        <w:rPr>
          <w:rFonts w:ascii="Arial" w:hAnsi="Arial" w:cs="Arial"/>
          <w:b/>
          <w:bCs/>
          <w:lang w:eastAsia="en-US"/>
        </w:rPr>
        <w:t>.</w:t>
      </w:r>
    </w:p>
    <w:p w14:paraId="48932CE2" w14:textId="77777777" w:rsidR="002B4524" w:rsidRDefault="002B4524" w:rsidP="002B4524">
      <w:pPr>
        <w:jc w:val="both"/>
        <w:rPr>
          <w:rFonts w:ascii="Arial" w:hAnsi="Arial" w:cs="Arial"/>
          <w:lang w:eastAsia="en-US"/>
        </w:rPr>
      </w:pPr>
    </w:p>
    <w:p w14:paraId="5BE855D6" w14:textId="3EBC1C8E" w:rsidR="00E43AD6" w:rsidRDefault="00C63FB3" w:rsidP="00E43AD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Η</w:t>
      </w:r>
      <w:r w:rsidR="002B4524">
        <w:rPr>
          <w:rFonts w:ascii="Arial" w:hAnsi="Arial" w:cs="Arial"/>
          <w:lang w:eastAsia="en-US"/>
        </w:rPr>
        <w:t xml:space="preserve"> </w:t>
      </w:r>
      <w:r w:rsidR="00000895">
        <w:rPr>
          <w:rFonts w:ascii="Arial" w:hAnsi="Arial" w:cs="Arial"/>
          <w:lang w:eastAsia="en-US"/>
        </w:rPr>
        <w:t xml:space="preserve">κοινή </w:t>
      </w:r>
      <w:r w:rsidR="002B4524">
        <w:rPr>
          <w:rFonts w:ascii="Arial" w:hAnsi="Arial" w:cs="Arial"/>
          <w:lang w:eastAsia="en-US"/>
        </w:rPr>
        <w:t xml:space="preserve">αντιπροσωπεία αποτελούμενη από </w:t>
      </w:r>
      <w:r w:rsidR="002B4524" w:rsidRPr="00D5736C">
        <w:rPr>
          <w:rFonts w:ascii="Arial" w:hAnsi="Arial" w:cs="Arial"/>
          <w:b/>
          <w:bCs/>
          <w:lang w:eastAsia="en-US"/>
        </w:rPr>
        <w:t xml:space="preserve">τον πρόεδρο </w:t>
      </w:r>
      <w:r w:rsidR="00344F89">
        <w:rPr>
          <w:rFonts w:ascii="Arial" w:hAnsi="Arial" w:cs="Arial"/>
          <w:b/>
          <w:bCs/>
          <w:lang w:eastAsia="en-US"/>
        </w:rPr>
        <w:t>της Ε.ΑΣ.Υ. Καρδίτσας</w:t>
      </w:r>
      <w:r w:rsidR="00344F89" w:rsidRPr="00D5736C">
        <w:rPr>
          <w:rFonts w:ascii="Arial" w:hAnsi="Arial" w:cs="Arial"/>
          <w:b/>
          <w:bCs/>
          <w:lang w:eastAsia="en-US"/>
        </w:rPr>
        <w:t xml:space="preserve"> </w:t>
      </w:r>
      <w:r w:rsidR="002B4524" w:rsidRPr="00D5736C">
        <w:rPr>
          <w:rFonts w:ascii="Arial" w:hAnsi="Arial" w:cs="Arial"/>
          <w:b/>
          <w:bCs/>
          <w:lang w:eastAsia="en-US"/>
        </w:rPr>
        <w:t xml:space="preserve">κ. ΜΑΚΡΗ Ιωάννη, </w:t>
      </w:r>
      <w:r>
        <w:rPr>
          <w:rFonts w:ascii="Arial" w:hAnsi="Arial" w:cs="Arial"/>
          <w:b/>
          <w:bCs/>
          <w:lang w:eastAsia="en-US"/>
        </w:rPr>
        <w:t xml:space="preserve">τον αντιπρόεδρο του ΣΩ.ΣΥ.ΑΣ. Καρδίτσας κ. ΦΩΤΟΠΟΥΛΟ Αθανάσιο, </w:t>
      </w:r>
      <w:r w:rsidR="002B4524" w:rsidRPr="00D5736C">
        <w:rPr>
          <w:rFonts w:ascii="Arial" w:hAnsi="Arial" w:cs="Arial"/>
          <w:b/>
          <w:bCs/>
          <w:lang w:eastAsia="en-US"/>
        </w:rPr>
        <w:t xml:space="preserve">τον οργανωτικό γραμματέα </w:t>
      </w:r>
      <w:r w:rsidR="00344F89">
        <w:rPr>
          <w:rFonts w:ascii="Arial" w:hAnsi="Arial" w:cs="Arial"/>
          <w:b/>
          <w:bCs/>
          <w:lang w:eastAsia="en-US"/>
        </w:rPr>
        <w:t>της Ε.ΑΣ.Υ. Καρδίτσας</w:t>
      </w:r>
      <w:r w:rsidR="00344F89" w:rsidRPr="00D5736C">
        <w:rPr>
          <w:rFonts w:ascii="Arial" w:hAnsi="Arial" w:cs="Arial"/>
          <w:b/>
          <w:bCs/>
          <w:lang w:eastAsia="en-US"/>
        </w:rPr>
        <w:t xml:space="preserve"> </w:t>
      </w:r>
      <w:r w:rsidR="002B4524" w:rsidRPr="00D5736C">
        <w:rPr>
          <w:rFonts w:ascii="Arial" w:hAnsi="Arial" w:cs="Arial"/>
          <w:b/>
          <w:bCs/>
          <w:lang w:eastAsia="en-US"/>
        </w:rPr>
        <w:t>κ. ΣΟΥΛΙΩΤΗ Βασίλειο</w:t>
      </w:r>
      <w:r>
        <w:rPr>
          <w:rFonts w:ascii="Arial" w:hAnsi="Arial" w:cs="Arial"/>
          <w:b/>
          <w:bCs/>
          <w:lang w:eastAsia="en-US"/>
        </w:rPr>
        <w:t xml:space="preserve"> και τον ταμία </w:t>
      </w:r>
      <w:r w:rsidR="00344F89">
        <w:rPr>
          <w:rFonts w:ascii="Arial" w:hAnsi="Arial" w:cs="Arial"/>
          <w:b/>
          <w:bCs/>
          <w:lang w:eastAsia="en-US"/>
        </w:rPr>
        <w:t xml:space="preserve">της Ε.ΑΣ.Υ. Καρδίτσας </w:t>
      </w:r>
      <w:r>
        <w:rPr>
          <w:rFonts w:ascii="Arial" w:hAnsi="Arial" w:cs="Arial"/>
          <w:b/>
          <w:bCs/>
          <w:lang w:eastAsia="en-US"/>
        </w:rPr>
        <w:t>κ. ΠΑΠΑΓΕΩΡΓΙΟΥ Χαρίλαο</w:t>
      </w:r>
      <w:r w:rsidR="00344F89">
        <w:rPr>
          <w:rFonts w:ascii="Arial" w:hAnsi="Arial" w:cs="Arial"/>
          <w:b/>
          <w:bCs/>
          <w:lang w:eastAsia="en-US"/>
        </w:rPr>
        <w:t>,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="00E43AD6">
        <w:rPr>
          <w:rFonts w:ascii="Arial" w:hAnsi="Arial" w:cs="Arial"/>
          <w:lang w:eastAsia="en-US"/>
        </w:rPr>
        <w:t>επισκέφτηκε</w:t>
      </w:r>
      <w:r>
        <w:rPr>
          <w:rFonts w:ascii="Arial" w:hAnsi="Arial" w:cs="Arial"/>
          <w:lang w:eastAsia="en-US"/>
        </w:rPr>
        <w:t xml:space="preserve"> τον </w:t>
      </w:r>
      <w:r w:rsidR="002B4524" w:rsidRPr="00D5736C">
        <w:rPr>
          <w:rFonts w:ascii="Arial" w:hAnsi="Arial" w:cs="Arial"/>
          <w:b/>
          <w:bCs/>
          <w:lang w:eastAsia="en-US"/>
        </w:rPr>
        <w:t xml:space="preserve"> </w:t>
      </w:r>
      <w:r w:rsidR="00E43AD6" w:rsidRPr="00F95A03">
        <w:rPr>
          <w:rFonts w:ascii="Arial" w:hAnsi="Arial" w:cs="Arial"/>
          <w:b/>
          <w:bCs/>
          <w:lang w:eastAsia="en-US"/>
        </w:rPr>
        <w:t xml:space="preserve">Υπουργό Δικαιοσύνης </w:t>
      </w:r>
      <w:r w:rsidR="00E43AD6">
        <w:rPr>
          <w:rFonts w:ascii="Arial" w:hAnsi="Arial" w:cs="Arial"/>
          <w:b/>
          <w:bCs/>
          <w:lang w:eastAsia="en-US"/>
        </w:rPr>
        <w:t xml:space="preserve">κ. </w:t>
      </w:r>
      <w:r w:rsidR="002B4524" w:rsidRPr="00D5736C">
        <w:rPr>
          <w:rFonts w:ascii="Arial" w:hAnsi="Arial" w:cs="Arial"/>
          <w:b/>
          <w:bCs/>
          <w:lang w:eastAsia="en-US"/>
        </w:rPr>
        <w:t>ΤΣΙΑΡΑ Κωνσταντίνο</w:t>
      </w:r>
      <w:r>
        <w:rPr>
          <w:rFonts w:ascii="Arial" w:hAnsi="Arial" w:cs="Arial"/>
          <w:lang w:eastAsia="en-US"/>
        </w:rPr>
        <w:t xml:space="preserve"> και τον </w:t>
      </w:r>
      <w:r w:rsidR="00E43AD6">
        <w:rPr>
          <w:rFonts w:ascii="Arial" w:hAnsi="Arial" w:cs="Arial"/>
          <w:lang w:eastAsia="en-US"/>
        </w:rPr>
        <w:t>ενημέρωσε</w:t>
      </w:r>
      <w:r>
        <w:rPr>
          <w:rFonts w:ascii="Arial" w:hAnsi="Arial" w:cs="Arial"/>
          <w:lang w:eastAsia="en-US"/>
        </w:rPr>
        <w:t xml:space="preserve"> </w:t>
      </w:r>
      <w:r w:rsidR="00344F89">
        <w:rPr>
          <w:rFonts w:ascii="Arial" w:hAnsi="Arial" w:cs="Arial"/>
          <w:lang w:eastAsia="en-US"/>
        </w:rPr>
        <w:t xml:space="preserve">μεταξύ άλλων </w:t>
      </w:r>
      <w:r w:rsidR="00E43AD6">
        <w:rPr>
          <w:rFonts w:ascii="Arial" w:hAnsi="Arial" w:cs="Arial"/>
          <w:lang w:eastAsia="en-US"/>
        </w:rPr>
        <w:t xml:space="preserve">για τη </w:t>
      </w:r>
      <w:r w:rsidR="00344F89">
        <w:rPr>
          <w:rFonts w:ascii="Arial" w:hAnsi="Arial" w:cs="Arial"/>
          <w:lang w:eastAsia="en-US"/>
        </w:rPr>
        <w:t>μεγάλη</w:t>
      </w:r>
      <w:r w:rsidR="00E43AD6">
        <w:rPr>
          <w:rFonts w:ascii="Arial" w:hAnsi="Arial" w:cs="Arial"/>
          <w:lang w:eastAsia="en-US"/>
        </w:rPr>
        <w:t xml:space="preserve"> ευκαιρία </w:t>
      </w:r>
      <w:r w:rsidR="00344F89">
        <w:rPr>
          <w:rFonts w:ascii="Arial" w:hAnsi="Arial" w:cs="Arial"/>
          <w:lang w:eastAsia="en-US"/>
        </w:rPr>
        <w:t>να διεκδικηθεί δυναμικά η</w:t>
      </w:r>
      <w:r w:rsidR="00E43AD6">
        <w:rPr>
          <w:rFonts w:ascii="Arial" w:hAnsi="Arial" w:cs="Arial"/>
          <w:lang w:eastAsia="en-US"/>
        </w:rPr>
        <w:t xml:space="preserve"> επαναλειτουργία</w:t>
      </w:r>
      <w:r w:rsidR="00FE7C63">
        <w:rPr>
          <w:rFonts w:ascii="Arial" w:hAnsi="Arial" w:cs="Arial"/>
          <w:lang w:eastAsia="en-US"/>
        </w:rPr>
        <w:t xml:space="preserve"> του</w:t>
      </w:r>
      <w:r w:rsidR="00D825BC">
        <w:rPr>
          <w:rFonts w:ascii="Arial" w:hAnsi="Arial" w:cs="Arial"/>
          <w:lang w:eastAsia="en-US"/>
        </w:rPr>
        <w:t xml:space="preserve"> τοπικού</w:t>
      </w:r>
      <w:r w:rsidR="00FE7C63">
        <w:rPr>
          <w:rFonts w:ascii="Arial" w:hAnsi="Arial" w:cs="Arial"/>
          <w:lang w:eastAsia="en-US"/>
        </w:rPr>
        <w:t xml:space="preserve"> Τμήματος Δόκιμων </w:t>
      </w:r>
      <w:r w:rsidR="00E43AD6">
        <w:rPr>
          <w:rFonts w:ascii="Arial" w:hAnsi="Arial" w:cs="Arial"/>
          <w:lang w:eastAsia="en-US"/>
        </w:rPr>
        <w:t xml:space="preserve">Αστυφυλάκων  </w:t>
      </w:r>
      <w:r w:rsidR="00344F89">
        <w:rPr>
          <w:rFonts w:ascii="Arial" w:hAnsi="Arial" w:cs="Arial"/>
          <w:lang w:eastAsia="en-US"/>
        </w:rPr>
        <w:t xml:space="preserve">μετά από δέκα (10) ολόκληρα χρόνια, αναλύοντας </w:t>
      </w:r>
      <w:r w:rsidR="00D825BC">
        <w:rPr>
          <w:rFonts w:ascii="Arial" w:hAnsi="Arial" w:cs="Arial"/>
          <w:lang w:eastAsia="en-US"/>
        </w:rPr>
        <w:t>διεξοδικά</w:t>
      </w:r>
      <w:r w:rsidR="00E43AD6">
        <w:rPr>
          <w:rFonts w:ascii="Arial" w:hAnsi="Arial" w:cs="Arial"/>
          <w:lang w:eastAsia="en-US"/>
        </w:rPr>
        <w:t xml:space="preserve"> τα οφέλη που θα επιφέρει ένα τέτοιο εγχείρημα </w:t>
      </w:r>
      <w:r w:rsidR="00344F89">
        <w:rPr>
          <w:rFonts w:ascii="Arial" w:hAnsi="Arial" w:cs="Arial"/>
          <w:lang w:eastAsia="en-US"/>
        </w:rPr>
        <w:t>συνολικά</w:t>
      </w:r>
      <w:r w:rsidR="00E43AD6">
        <w:rPr>
          <w:rFonts w:ascii="Arial" w:hAnsi="Arial" w:cs="Arial"/>
          <w:lang w:eastAsia="en-US"/>
        </w:rPr>
        <w:t xml:space="preserve"> στη</w:t>
      </w:r>
      <w:r w:rsidR="00D825BC">
        <w:rPr>
          <w:rFonts w:ascii="Arial" w:hAnsi="Arial" w:cs="Arial"/>
          <w:lang w:eastAsia="en-US"/>
        </w:rPr>
        <w:t>ν</w:t>
      </w:r>
      <w:r w:rsidR="00E43AD6">
        <w:rPr>
          <w:rFonts w:ascii="Arial" w:hAnsi="Arial" w:cs="Arial"/>
          <w:lang w:eastAsia="en-US"/>
        </w:rPr>
        <w:t xml:space="preserve"> τοπική κοινωνία και </w:t>
      </w:r>
      <w:r w:rsidR="00344F89">
        <w:rPr>
          <w:rFonts w:ascii="Arial" w:hAnsi="Arial" w:cs="Arial"/>
          <w:lang w:eastAsia="en-US"/>
        </w:rPr>
        <w:t xml:space="preserve">στο Σώμα της Ελληνικής Αστυνομίας. </w:t>
      </w:r>
    </w:p>
    <w:p w14:paraId="568836CE" w14:textId="42AB5DCB" w:rsidR="00C861A8" w:rsidRDefault="00C861A8" w:rsidP="002B4524">
      <w:pPr>
        <w:jc w:val="both"/>
        <w:rPr>
          <w:rFonts w:ascii="Arial" w:hAnsi="Arial" w:cs="Arial"/>
          <w:lang w:eastAsia="en-US"/>
        </w:rPr>
      </w:pPr>
    </w:p>
    <w:p w14:paraId="50918879" w14:textId="154A274A" w:rsidR="00D04B76" w:rsidRDefault="00C861A8" w:rsidP="002B4524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Ο </w:t>
      </w:r>
      <w:r w:rsidR="00E30BCA" w:rsidRPr="00D825BC">
        <w:rPr>
          <w:rFonts w:ascii="Arial" w:hAnsi="Arial" w:cs="Arial"/>
          <w:lang w:eastAsia="en-US"/>
        </w:rPr>
        <w:t xml:space="preserve">κ. </w:t>
      </w:r>
      <w:r w:rsidR="00D04B76" w:rsidRPr="00D825BC">
        <w:rPr>
          <w:rFonts w:ascii="Arial" w:hAnsi="Arial" w:cs="Arial"/>
          <w:lang w:eastAsia="en-US"/>
        </w:rPr>
        <w:t>Υπουργός</w:t>
      </w:r>
      <w:r w:rsidR="00D04B76">
        <w:rPr>
          <w:rFonts w:ascii="Arial" w:hAnsi="Arial" w:cs="Arial"/>
          <w:b/>
          <w:bCs/>
          <w:lang w:eastAsia="en-US"/>
        </w:rPr>
        <w:t xml:space="preserve">  </w:t>
      </w:r>
      <w:r w:rsidR="00E30BCA">
        <w:rPr>
          <w:rFonts w:ascii="Arial" w:hAnsi="Arial" w:cs="Arial"/>
          <w:lang w:eastAsia="en-US"/>
        </w:rPr>
        <w:t xml:space="preserve">ανέκαθεν συμπαραστάτης </w:t>
      </w:r>
      <w:r w:rsidR="00991365">
        <w:rPr>
          <w:rFonts w:ascii="Arial" w:hAnsi="Arial" w:cs="Arial"/>
          <w:lang w:eastAsia="en-US"/>
        </w:rPr>
        <w:t>των δίκαιων διεκδικήσεων</w:t>
      </w:r>
      <w:r w:rsidR="00E30BCA">
        <w:rPr>
          <w:rFonts w:ascii="Arial" w:hAnsi="Arial" w:cs="Arial"/>
          <w:lang w:eastAsia="en-US"/>
        </w:rPr>
        <w:t xml:space="preserve"> του Αστυνομικού Συνδικαλιστικού μας κινήματος, </w:t>
      </w:r>
      <w:r w:rsidR="00FE7C63">
        <w:rPr>
          <w:rFonts w:ascii="Arial" w:hAnsi="Arial" w:cs="Arial"/>
          <w:lang w:eastAsia="en-US"/>
        </w:rPr>
        <w:t>μας ενημέρωσε</w:t>
      </w:r>
      <w:r w:rsidR="00E30BCA">
        <w:rPr>
          <w:rFonts w:ascii="Arial" w:hAnsi="Arial" w:cs="Arial"/>
          <w:lang w:eastAsia="en-US"/>
        </w:rPr>
        <w:t xml:space="preserve"> ότι </w:t>
      </w:r>
      <w:r w:rsidR="00BD7E4A">
        <w:rPr>
          <w:rFonts w:ascii="Arial" w:hAnsi="Arial" w:cs="Arial"/>
          <w:lang w:eastAsia="en-US"/>
        </w:rPr>
        <w:t xml:space="preserve">για το δύσκολο εγχείρημα </w:t>
      </w:r>
      <w:r w:rsidR="00D825BC">
        <w:rPr>
          <w:rFonts w:ascii="Arial" w:hAnsi="Arial" w:cs="Arial"/>
          <w:lang w:eastAsia="en-US"/>
        </w:rPr>
        <w:t>για</w:t>
      </w:r>
      <w:r w:rsidR="00BD7E4A">
        <w:rPr>
          <w:rFonts w:ascii="Arial" w:hAnsi="Arial" w:cs="Arial"/>
          <w:lang w:eastAsia="en-US"/>
        </w:rPr>
        <w:t xml:space="preserve"> το οποίο έχει εδώ και καιρό ξεκινήσει να </w:t>
      </w:r>
      <w:r w:rsidR="00991365">
        <w:rPr>
          <w:rFonts w:ascii="Arial" w:hAnsi="Arial" w:cs="Arial"/>
          <w:lang w:eastAsia="en-US"/>
        </w:rPr>
        <w:t>ενημερώνεται και να ασχολείται</w:t>
      </w:r>
      <w:r w:rsidR="00D825BC">
        <w:rPr>
          <w:rFonts w:ascii="Arial" w:hAnsi="Arial" w:cs="Arial"/>
          <w:lang w:eastAsia="en-US"/>
        </w:rPr>
        <w:t xml:space="preserve"> δυναμικά</w:t>
      </w:r>
      <w:r w:rsidR="00BD7E4A">
        <w:rPr>
          <w:rFonts w:ascii="Arial" w:hAnsi="Arial" w:cs="Arial"/>
          <w:lang w:eastAsia="en-US"/>
        </w:rPr>
        <w:t xml:space="preserve">, θα </w:t>
      </w:r>
      <w:r w:rsidR="00991365">
        <w:rPr>
          <w:rFonts w:ascii="Arial" w:hAnsi="Arial" w:cs="Arial"/>
          <w:lang w:eastAsia="en-US"/>
        </w:rPr>
        <w:t xml:space="preserve">σταθεί δίπλα </w:t>
      </w:r>
      <w:r w:rsidR="00000895">
        <w:rPr>
          <w:rFonts w:ascii="Arial" w:hAnsi="Arial" w:cs="Arial"/>
          <w:lang w:eastAsia="en-US"/>
        </w:rPr>
        <w:t>μας,</w:t>
      </w:r>
      <w:r w:rsidR="00BD7E4A">
        <w:rPr>
          <w:rFonts w:ascii="Arial" w:hAnsi="Arial" w:cs="Arial"/>
          <w:lang w:eastAsia="en-US"/>
        </w:rPr>
        <w:t xml:space="preserve"> </w:t>
      </w:r>
      <w:r w:rsidR="00000895">
        <w:rPr>
          <w:rFonts w:ascii="Arial" w:hAnsi="Arial" w:cs="Arial"/>
          <w:lang w:eastAsia="en-US"/>
        </w:rPr>
        <w:t xml:space="preserve">όπως ο ίδιος δήλωσε </w:t>
      </w:r>
      <w:r w:rsidR="00991365">
        <w:rPr>
          <w:rFonts w:ascii="Arial" w:hAnsi="Arial" w:cs="Arial"/>
          <w:lang w:eastAsia="en-US"/>
        </w:rPr>
        <w:t xml:space="preserve">ως </w:t>
      </w:r>
      <w:r w:rsidR="00BD7E4A">
        <w:rPr>
          <w:rFonts w:ascii="Arial" w:hAnsi="Arial" w:cs="Arial"/>
          <w:lang w:eastAsia="en-US"/>
        </w:rPr>
        <w:t>αληθινό</w:t>
      </w:r>
      <w:r w:rsidR="00991365">
        <w:rPr>
          <w:rFonts w:ascii="Arial" w:hAnsi="Arial" w:cs="Arial"/>
          <w:lang w:eastAsia="en-US"/>
        </w:rPr>
        <w:t>ς</w:t>
      </w:r>
      <w:r w:rsidR="00BD7E4A">
        <w:rPr>
          <w:rFonts w:ascii="Arial" w:hAnsi="Arial" w:cs="Arial"/>
          <w:lang w:eastAsia="en-US"/>
        </w:rPr>
        <w:t xml:space="preserve"> φίλο</w:t>
      </w:r>
      <w:r w:rsidR="00991365">
        <w:rPr>
          <w:rFonts w:ascii="Arial" w:hAnsi="Arial" w:cs="Arial"/>
          <w:lang w:eastAsia="en-US"/>
        </w:rPr>
        <w:t>ς</w:t>
      </w:r>
      <w:r w:rsidR="00BD7E4A">
        <w:rPr>
          <w:rFonts w:ascii="Arial" w:hAnsi="Arial" w:cs="Arial"/>
          <w:lang w:eastAsia="en-US"/>
        </w:rPr>
        <w:t>, συμπαραστάτη</w:t>
      </w:r>
      <w:r w:rsidR="00991365">
        <w:rPr>
          <w:rFonts w:ascii="Arial" w:hAnsi="Arial" w:cs="Arial"/>
          <w:lang w:eastAsia="en-US"/>
        </w:rPr>
        <w:t>ς</w:t>
      </w:r>
      <w:r w:rsidR="00BD7E4A">
        <w:rPr>
          <w:rFonts w:ascii="Arial" w:hAnsi="Arial" w:cs="Arial"/>
          <w:lang w:eastAsia="en-US"/>
        </w:rPr>
        <w:t xml:space="preserve"> και σύμμαχο</w:t>
      </w:r>
      <w:r w:rsidR="00991365">
        <w:rPr>
          <w:rFonts w:ascii="Arial" w:hAnsi="Arial" w:cs="Arial"/>
          <w:lang w:eastAsia="en-US"/>
        </w:rPr>
        <w:t>ς</w:t>
      </w:r>
      <w:r w:rsidR="00FE7C63">
        <w:rPr>
          <w:rFonts w:ascii="Arial" w:hAnsi="Arial" w:cs="Arial"/>
          <w:lang w:eastAsia="en-US"/>
        </w:rPr>
        <w:t xml:space="preserve"> </w:t>
      </w:r>
      <w:r w:rsidR="00BD7E4A">
        <w:rPr>
          <w:rFonts w:ascii="Arial" w:hAnsi="Arial" w:cs="Arial"/>
          <w:lang w:eastAsia="en-US"/>
        </w:rPr>
        <w:t xml:space="preserve">ενός </w:t>
      </w:r>
      <w:r w:rsidR="00731FA9">
        <w:rPr>
          <w:rFonts w:ascii="Arial" w:hAnsi="Arial" w:cs="Arial"/>
          <w:lang w:eastAsia="en-US"/>
        </w:rPr>
        <w:t>ζητήματος</w:t>
      </w:r>
      <w:r w:rsidR="00BD7E4A">
        <w:rPr>
          <w:rFonts w:ascii="Arial" w:hAnsi="Arial" w:cs="Arial"/>
          <w:lang w:eastAsia="en-US"/>
        </w:rPr>
        <w:t xml:space="preserve"> που </w:t>
      </w:r>
      <w:r w:rsidR="00991365">
        <w:rPr>
          <w:rFonts w:ascii="Arial" w:hAnsi="Arial" w:cs="Arial"/>
          <w:lang w:eastAsia="en-US"/>
        </w:rPr>
        <w:t>ξεφεύγει</w:t>
      </w:r>
      <w:r w:rsidR="00BD7E4A">
        <w:rPr>
          <w:rFonts w:ascii="Arial" w:hAnsi="Arial" w:cs="Arial"/>
          <w:lang w:eastAsia="en-US"/>
        </w:rPr>
        <w:t xml:space="preserve"> από τα </w:t>
      </w:r>
      <w:r w:rsidR="00991365">
        <w:rPr>
          <w:rFonts w:ascii="Arial" w:hAnsi="Arial" w:cs="Arial"/>
          <w:lang w:eastAsia="en-US"/>
        </w:rPr>
        <w:t>στενά</w:t>
      </w:r>
      <w:r w:rsidR="00BD7E4A">
        <w:rPr>
          <w:rFonts w:ascii="Arial" w:hAnsi="Arial" w:cs="Arial"/>
          <w:lang w:eastAsia="en-US"/>
        </w:rPr>
        <w:t xml:space="preserve"> </w:t>
      </w:r>
      <w:r w:rsidR="00991365">
        <w:rPr>
          <w:rFonts w:ascii="Arial" w:hAnsi="Arial" w:cs="Arial"/>
          <w:lang w:eastAsia="en-US"/>
        </w:rPr>
        <w:t>πλαίσια</w:t>
      </w:r>
      <w:r w:rsidR="00BD7E4A">
        <w:rPr>
          <w:rFonts w:ascii="Arial" w:hAnsi="Arial" w:cs="Arial"/>
          <w:lang w:eastAsia="en-US"/>
        </w:rPr>
        <w:t xml:space="preserve"> </w:t>
      </w:r>
      <w:r w:rsidR="00000895">
        <w:rPr>
          <w:rFonts w:ascii="Arial" w:hAnsi="Arial" w:cs="Arial"/>
          <w:lang w:eastAsia="en-US"/>
        </w:rPr>
        <w:t>του</w:t>
      </w:r>
      <w:r w:rsidR="00BD7E4A">
        <w:rPr>
          <w:rFonts w:ascii="Arial" w:hAnsi="Arial" w:cs="Arial"/>
          <w:lang w:eastAsia="en-US"/>
        </w:rPr>
        <w:t xml:space="preserve"> </w:t>
      </w:r>
      <w:r w:rsidR="00991365">
        <w:rPr>
          <w:rFonts w:ascii="Arial" w:hAnsi="Arial" w:cs="Arial"/>
          <w:lang w:eastAsia="en-US"/>
        </w:rPr>
        <w:t>αστυνομικού</w:t>
      </w:r>
      <w:r w:rsidR="00BD7E4A">
        <w:rPr>
          <w:rFonts w:ascii="Arial" w:hAnsi="Arial" w:cs="Arial"/>
          <w:lang w:eastAsia="en-US"/>
        </w:rPr>
        <w:t xml:space="preserve"> </w:t>
      </w:r>
      <w:r w:rsidR="00991365">
        <w:rPr>
          <w:rFonts w:ascii="Arial" w:hAnsi="Arial" w:cs="Arial"/>
          <w:lang w:eastAsia="en-US"/>
        </w:rPr>
        <w:t>αιτήματος,</w:t>
      </w:r>
      <w:r w:rsidR="00BD7E4A">
        <w:rPr>
          <w:rFonts w:ascii="Arial" w:hAnsi="Arial" w:cs="Arial"/>
          <w:lang w:eastAsia="en-US"/>
        </w:rPr>
        <w:t xml:space="preserve"> </w:t>
      </w:r>
      <w:r w:rsidR="00991365">
        <w:rPr>
          <w:rFonts w:ascii="Arial" w:hAnsi="Arial" w:cs="Arial"/>
          <w:lang w:eastAsia="en-US"/>
        </w:rPr>
        <w:t>καθώς</w:t>
      </w:r>
      <w:r w:rsidR="00FE7C63">
        <w:rPr>
          <w:rFonts w:ascii="Arial" w:hAnsi="Arial" w:cs="Arial"/>
          <w:lang w:eastAsia="en-US"/>
        </w:rPr>
        <w:t xml:space="preserve"> </w:t>
      </w:r>
      <w:r w:rsidR="00BD7E4A">
        <w:rPr>
          <w:rFonts w:ascii="Arial" w:hAnsi="Arial" w:cs="Arial"/>
          <w:lang w:eastAsia="en-US"/>
        </w:rPr>
        <w:t xml:space="preserve">η </w:t>
      </w:r>
      <w:r w:rsidR="00000895">
        <w:rPr>
          <w:rFonts w:ascii="Arial" w:hAnsi="Arial" w:cs="Arial"/>
          <w:lang w:eastAsia="en-US"/>
        </w:rPr>
        <w:t>θετική έκβαση</w:t>
      </w:r>
      <w:r w:rsidR="00BD7E4A">
        <w:rPr>
          <w:rFonts w:ascii="Arial" w:hAnsi="Arial" w:cs="Arial"/>
          <w:lang w:eastAsia="en-US"/>
        </w:rPr>
        <w:t xml:space="preserve"> ενός </w:t>
      </w:r>
      <w:r w:rsidR="00991365">
        <w:rPr>
          <w:rFonts w:ascii="Arial" w:hAnsi="Arial" w:cs="Arial"/>
          <w:lang w:eastAsia="en-US"/>
        </w:rPr>
        <w:t>τόσου</w:t>
      </w:r>
      <w:r w:rsidR="00BD7E4A">
        <w:rPr>
          <w:rFonts w:ascii="Arial" w:hAnsi="Arial" w:cs="Arial"/>
          <w:lang w:eastAsia="en-US"/>
        </w:rPr>
        <w:t xml:space="preserve"> </w:t>
      </w:r>
      <w:r w:rsidR="00991365">
        <w:rPr>
          <w:rFonts w:ascii="Arial" w:hAnsi="Arial" w:cs="Arial"/>
          <w:lang w:eastAsia="en-US"/>
        </w:rPr>
        <w:t>δύσκολου</w:t>
      </w:r>
      <w:r w:rsidR="00BD7E4A">
        <w:rPr>
          <w:rFonts w:ascii="Arial" w:hAnsi="Arial" w:cs="Arial"/>
          <w:lang w:eastAsia="en-US"/>
        </w:rPr>
        <w:t xml:space="preserve"> </w:t>
      </w:r>
      <w:r w:rsidR="00991365">
        <w:rPr>
          <w:rFonts w:ascii="Arial" w:hAnsi="Arial" w:cs="Arial"/>
          <w:lang w:eastAsia="en-US"/>
        </w:rPr>
        <w:t xml:space="preserve">εγχειρήματος </w:t>
      </w:r>
      <w:r w:rsidR="00BD7E4A">
        <w:rPr>
          <w:rFonts w:ascii="Arial" w:hAnsi="Arial" w:cs="Arial"/>
          <w:lang w:eastAsia="en-US"/>
        </w:rPr>
        <w:t xml:space="preserve"> </w:t>
      </w:r>
      <w:r w:rsidR="00D04B76">
        <w:rPr>
          <w:rFonts w:ascii="Arial" w:hAnsi="Arial" w:cs="Arial"/>
          <w:lang w:eastAsia="en-US"/>
        </w:rPr>
        <w:t>κατατάσσει ξανά την πόλη της Καρδίτσας στο χάρτη των εκπαιδευτικών σχολών και της αστυνομικής εκπαίδευσης</w:t>
      </w:r>
      <w:r w:rsidR="00000895">
        <w:rPr>
          <w:rFonts w:ascii="Arial" w:hAnsi="Arial" w:cs="Arial"/>
          <w:lang w:eastAsia="en-US"/>
        </w:rPr>
        <w:t>,</w:t>
      </w:r>
      <w:r w:rsidR="00BD7E4A">
        <w:rPr>
          <w:rFonts w:ascii="Arial" w:hAnsi="Arial" w:cs="Arial"/>
          <w:lang w:eastAsia="en-US"/>
        </w:rPr>
        <w:t xml:space="preserve"> </w:t>
      </w:r>
      <w:r w:rsidR="00000895">
        <w:rPr>
          <w:rFonts w:ascii="Arial" w:hAnsi="Arial" w:cs="Arial"/>
          <w:lang w:eastAsia="en-US"/>
        </w:rPr>
        <w:t>δίνοντας</w:t>
      </w:r>
      <w:r w:rsidR="00BD7E4A">
        <w:rPr>
          <w:rFonts w:ascii="Arial" w:hAnsi="Arial" w:cs="Arial"/>
          <w:lang w:eastAsia="en-US"/>
        </w:rPr>
        <w:t xml:space="preserve"> </w:t>
      </w:r>
      <w:r w:rsidR="00991365">
        <w:rPr>
          <w:rFonts w:ascii="Arial" w:hAnsi="Arial" w:cs="Arial"/>
          <w:lang w:eastAsia="en-US"/>
        </w:rPr>
        <w:t>νέα</w:t>
      </w:r>
      <w:r w:rsidR="00BD7E4A">
        <w:rPr>
          <w:rFonts w:ascii="Arial" w:hAnsi="Arial" w:cs="Arial"/>
          <w:lang w:eastAsia="en-US"/>
        </w:rPr>
        <w:t xml:space="preserve"> </w:t>
      </w:r>
      <w:r w:rsidR="00991365">
        <w:rPr>
          <w:rFonts w:ascii="Arial" w:hAnsi="Arial" w:cs="Arial"/>
          <w:lang w:eastAsia="en-US"/>
        </w:rPr>
        <w:t>πνοή</w:t>
      </w:r>
      <w:r w:rsidR="00BD7E4A">
        <w:rPr>
          <w:rFonts w:ascii="Arial" w:hAnsi="Arial" w:cs="Arial"/>
          <w:lang w:eastAsia="en-US"/>
        </w:rPr>
        <w:t xml:space="preserve"> σε </w:t>
      </w:r>
      <w:r w:rsidR="00991365">
        <w:rPr>
          <w:rFonts w:ascii="Arial" w:hAnsi="Arial" w:cs="Arial"/>
          <w:lang w:eastAsia="en-US"/>
        </w:rPr>
        <w:t>ολόκληρη</w:t>
      </w:r>
      <w:r w:rsidR="00BD7E4A">
        <w:rPr>
          <w:rFonts w:ascii="Arial" w:hAnsi="Arial" w:cs="Arial"/>
          <w:lang w:eastAsia="en-US"/>
        </w:rPr>
        <w:t xml:space="preserve"> την </w:t>
      </w:r>
      <w:r w:rsidR="00991365">
        <w:rPr>
          <w:rFonts w:ascii="Arial" w:hAnsi="Arial" w:cs="Arial"/>
          <w:lang w:eastAsia="en-US"/>
        </w:rPr>
        <w:t>τοπική</w:t>
      </w:r>
      <w:r w:rsidR="00BD7E4A">
        <w:rPr>
          <w:rFonts w:ascii="Arial" w:hAnsi="Arial" w:cs="Arial"/>
          <w:lang w:eastAsia="en-US"/>
        </w:rPr>
        <w:t xml:space="preserve"> </w:t>
      </w:r>
      <w:r w:rsidR="00991365">
        <w:rPr>
          <w:rFonts w:ascii="Arial" w:hAnsi="Arial" w:cs="Arial"/>
          <w:lang w:eastAsia="en-US"/>
        </w:rPr>
        <w:t>κοινωνία</w:t>
      </w:r>
      <w:r w:rsidR="00BD7E4A">
        <w:rPr>
          <w:rFonts w:ascii="Arial" w:hAnsi="Arial" w:cs="Arial"/>
          <w:lang w:eastAsia="en-US"/>
        </w:rPr>
        <w:t xml:space="preserve">. </w:t>
      </w:r>
    </w:p>
    <w:p w14:paraId="552C7B42" w14:textId="77777777" w:rsidR="002B4524" w:rsidRDefault="002B4524" w:rsidP="002B4524">
      <w:pPr>
        <w:jc w:val="both"/>
        <w:rPr>
          <w:rFonts w:ascii="Arial" w:hAnsi="Arial" w:cs="Arial"/>
          <w:lang w:eastAsia="en-US"/>
        </w:rPr>
      </w:pPr>
    </w:p>
    <w:p w14:paraId="3697EE90" w14:textId="7BACA2F7" w:rsidR="00F95A03" w:rsidRDefault="002B4524" w:rsidP="00F956DD">
      <w:pPr>
        <w:jc w:val="both"/>
        <w:rPr>
          <w:rFonts w:ascii="Arial" w:hAnsi="Arial" w:cs="Arial"/>
          <w:lang w:eastAsia="en-US"/>
        </w:rPr>
      </w:pPr>
      <w:r w:rsidRPr="00FE7C63">
        <w:rPr>
          <w:rFonts w:ascii="Arial" w:hAnsi="Arial" w:cs="Arial"/>
          <w:b/>
          <w:bCs/>
          <w:lang w:eastAsia="en-US"/>
        </w:rPr>
        <w:t>Η Ένωση Αστυνομικών Υπαλλήλων Ν. Καρδίτσας</w:t>
      </w:r>
      <w:r>
        <w:rPr>
          <w:rFonts w:ascii="Arial" w:hAnsi="Arial" w:cs="Arial"/>
          <w:lang w:eastAsia="en-US"/>
        </w:rPr>
        <w:t xml:space="preserve">, ως </w:t>
      </w:r>
      <w:r w:rsidR="00F956DD">
        <w:rPr>
          <w:rFonts w:ascii="Arial" w:hAnsi="Arial" w:cs="Arial"/>
          <w:lang w:eastAsia="en-US"/>
        </w:rPr>
        <w:t xml:space="preserve">μεγαλύτερος </w:t>
      </w:r>
      <w:r>
        <w:rPr>
          <w:rFonts w:ascii="Arial" w:hAnsi="Arial" w:cs="Arial"/>
          <w:lang w:eastAsia="en-US"/>
        </w:rPr>
        <w:t xml:space="preserve">θεσμικός εκπρόσωπος του </w:t>
      </w:r>
      <w:r w:rsidR="00F956DD">
        <w:rPr>
          <w:rFonts w:ascii="Arial" w:hAnsi="Arial" w:cs="Arial"/>
          <w:lang w:eastAsia="en-US"/>
        </w:rPr>
        <w:t>Α</w:t>
      </w:r>
      <w:r>
        <w:rPr>
          <w:rFonts w:ascii="Arial" w:hAnsi="Arial" w:cs="Arial"/>
          <w:lang w:eastAsia="en-US"/>
        </w:rPr>
        <w:t xml:space="preserve">στυνομικού προσωπικού </w:t>
      </w:r>
      <w:r w:rsidR="00F956DD">
        <w:rPr>
          <w:rFonts w:ascii="Arial" w:hAnsi="Arial" w:cs="Arial"/>
          <w:lang w:eastAsia="en-US"/>
        </w:rPr>
        <w:t xml:space="preserve">της </w:t>
      </w:r>
      <w:r w:rsidR="00F956DD" w:rsidRPr="00FE7C63">
        <w:rPr>
          <w:rFonts w:ascii="Arial" w:hAnsi="Arial" w:cs="Arial"/>
          <w:b/>
          <w:bCs/>
          <w:lang w:eastAsia="en-US"/>
        </w:rPr>
        <w:t>Διεύθυνσης Αστυνομίας Καρδίτσας</w:t>
      </w:r>
      <w:r>
        <w:rPr>
          <w:rFonts w:ascii="Arial" w:hAnsi="Arial" w:cs="Arial"/>
          <w:lang w:eastAsia="en-US"/>
        </w:rPr>
        <w:t xml:space="preserve">, συνεχίζει να </w:t>
      </w:r>
      <w:r w:rsidR="00F956DD">
        <w:rPr>
          <w:rFonts w:ascii="Arial" w:hAnsi="Arial" w:cs="Arial"/>
          <w:lang w:eastAsia="en-US"/>
        </w:rPr>
        <w:t xml:space="preserve">παρεμβαίνει, να </w:t>
      </w:r>
      <w:r w:rsidR="00FE7C63">
        <w:rPr>
          <w:rFonts w:ascii="Arial" w:hAnsi="Arial" w:cs="Arial"/>
          <w:lang w:eastAsia="en-US"/>
        </w:rPr>
        <w:t>διεκδικεί, να</w:t>
      </w:r>
      <w:r w:rsidR="00D825BC">
        <w:rPr>
          <w:rFonts w:ascii="Arial" w:hAnsi="Arial" w:cs="Arial"/>
          <w:lang w:eastAsia="en-US"/>
        </w:rPr>
        <w:t xml:space="preserve"> </w:t>
      </w:r>
      <w:r w:rsidR="00F956DD">
        <w:rPr>
          <w:rFonts w:ascii="Arial" w:hAnsi="Arial" w:cs="Arial"/>
          <w:lang w:eastAsia="en-US"/>
        </w:rPr>
        <w:t xml:space="preserve">καταθέτει προτάσεις και λύσεις, </w:t>
      </w:r>
      <w:r w:rsidR="00991365">
        <w:rPr>
          <w:rFonts w:ascii="Arial" w:hAnsi="Arial" w:cs="Arial"/>
          <w:lang w:eastAsia="en-US"/>
        </w:rPr>
        <w:t>για</w:t>
      </w:r>
      <w:r w:rsidR="00F956DD">
        <w:rPr>
          <w:rFonts w:ascii="Arial" w:hAnsi="Arial" w:cs="Arial"/>
          <w:lang w:eastAsia="en-US"/>
        </w:rPr>
        <w:t xml:space="preserve"> </w:t>
      </w:r>
      <w:r w:rsidR="00D825BC">
        <w:rPr>
          <w:rFonts w:ascii="Arial" w:hAnsi="Arial" w:cs="Arial"/>
          <w:lang w:eastAsia="en-US"/>
        </w:rPr>
        <w:t>ζωτικά</w:t>
      </w:r>
      <w:r w:rsidR="00F956DD">
        <w:rPr>
          <w:rFonts w:ascii="Arial" w:hAnsi="Arial" w:cs="Arial"/>
          <w:lang w:eastAsia="en-US"/>
        </w:rPr>
        <w:t xml:space="preserve"> ζητήματα</w:t>
      </w:r>
      <w:r>
        <w:rPr>
          <w:rFonts w:ascii="Arial" w:hAnsi="Arial" w:cs="Arial"/>
          <w:lang w:eastAsia="en-US"/>
        </w:rPr>
        <w:t xml:space="preserve"> που </w:t>
      </w:r>
      <w:r w:rsidR="00F956DD">
        <w:rPr>
          <w:rFonts w:ascii="Arial" w:hAnsi="Arial" w:cs="Arial"/>
          <w:lang w:eastAsia="en-US"/>
        </w:rPr>
        <w:t xml:space="preserve">βελτιώνουν τις εργασιακές συνθήκες και </w:t>
      </w:r>
      <w:r w:rsidR="00FE7C63">
        <w:rPr>
          <w:rFonts w:ascii="Arial" w:hAnsi="Arial" w:cs="Arial"/>
          <w:lang w:eastAsia="en-US"/>
        </w:rPr>
        <w:t xml:space="preserve">τις </w:t>
      </w:r>
      <w:r w:rsidR="00F956DD">
        <w:rPr>
          <w:rFonts w:ascii="Arial" w:hAnsi="Arial" w:cs="Arial"/>
          <w:lang w:eastAsia="en-US"/>
        </w:rPr>
        <w:t xml:space="preserve">συνθήκες διαβίωσης </w:t>
      </w:r>
      <w:r w:rsidR="00FE7C63">
        <w:rPr>
          <w:rFonts w:ascii="Arial" w:hAnsi="Arial" w:cs="Arial"/>
          <w:lang w:eastAsia="en-US"/>
        </w:rPr>
        <w:t>των</w:t>
      </w:r>
      <w:r w:rsidR="00F956DD">
        <w:rPr>
          <w:rFonts w:ascii="Arial" w:hAnsi="Arial" w:cs="Arial"/>
          <w:lang w:eastAsia="en-US"/>
        </w:rPr>
        <w:t xml:space="preserve"> </w:t>
      </w:r>
      <w:r w:rsidR="00FE7C63">
        <w:rPr>
          <w:rFonts w:ascii="Arial" w:hAnsi="Arial" w:cs="Arial"/>
          <w:lang w:eastAsia="en-US"/>
        </w:rPr>
        <w:t>συναδέλφων</w:t>
      </w:r>
      <w:r w:rsidR="00F956DD">
        <w:rPr>
          <w:rFonts w:ascii="Arial" w:hAnsi="Arial" w:cs="Arial"/>
          <w:lang w:eastAsia="en-US"/>
        </w:rPr>
        <w:t xml:space="preserve"> μας και </w:t>
      </w:r>
      <w:r w:rsidR="00FE7C63">
        <w:rPr>
          <w:rFonts w:ascii="Arial" w:hAnsi="Arial" w:cs="Arial"/>
          <w:lang w:eastAsia="en-US"/>
        </w:rPr>
        <w:t xml:space="preserve">των συμπολιτών μας </w:t>
      </w:r>
      <w:r w:rsidR="00F956DD">
        <w:rPr>
          <w:rFonts w:ascii="Arial" w:hAnsi="Arial" w:cs="Arial"/>
          <w:lang w:eastAsia="en-US"/>
        </w:rPr>
        <w:t>στη</w:t>
      </w:r>
      <w:r w:rsidR="00000895">
        <w:rPr>
          <w:rFonts w:ascii="Arial" w:hAnsi="Arial" w:cs="Arial"/>
          <w:lang w:eastAsia="en-US"/>
        </w:rPr>
        <w:t>ν</w:t>
      </w:r>
      <w:r w:rsidR="00F956DD">
        <w:rPr>
          <w:rFonts w:ascii="Arial" w:hAnsi="Arial" w:cs="Arial"/>
          <w:lang w:eastAsia="en-US"/>
        </w:rPr>
        <w:t xml:space="preserve"> </w:t>
      </w:r>
      <w:r w:rsidR="00FE7C63">
        <w:rPr>
          <w:rFonts w:ascii="Arial" w:hAnsi="Arial" w:cs="Arial"/>
          <w:lang w:eastAsia="en-US"/>
        </w:rPr>
        <w:t>πόλη</w:t>
      </w:r>
      <w:r w:rsidR="00F956DD">
        <w:rPr>
          <w:rFonts w:ascii="Arial" w:hAnsi="Arial" w:cs="Arial"/>
          <w:lang w:eastAsia="en-US"/>
        </w:rPr>
        <w:t xml:space="preserve"> </w:t>
      </w:r>
      <w:r w:rsidR="00991365">
        <w:rPr>
          <w:rFonts w:ascii="Arial" w:hAnsi="Arial" w:cs="Arial"/>
          <w:lang w:eastAsia="en-US"/>
        </w:rPr>
        <w:t>που ζούμε και εργαζόμαστε</w:t>
      </w:r>
      <w:r w:rsidR="00F956DD">
        <w:rPr>
          <w:rFonts w:ascii="Arial" w:hAnsi="Arial" w:cs="Arial"/>
          <w:lang w:eastAsia="en-US"/>
        </w:rPr>
        <w:t xml:space="preserve">! </w:t>
      </w:r>
      <w:r w:rsidR="00F878F7">
        <w:rPr>
          <w:rFonts w:ascii="Arial" w:hAnsi="Arial" w:cs="Arial"/>
          <w:lang w:eastAsia="en-US"/>
        </w:rPr>
        <w:t xml:space="preserve"> </w:t>
      </w:r>
    </w:p>
    <w:p w14:paraId="2A227DC9" w14:textId="08404F94" w:rsidR="00F95A03" w:rsidRDefault="00F95A03" w:rsidP="00EB78EB">
      <w:pPr>
        <w:jc w:val="both"/>
        <w:rPr>
          <w:rFonts w:ascii="Arial" w:hAnsi="Arial" w:cs="Arial"/>
          <w:lang w:eastAsia="en-US"/>
        </w:rPr>
      </w:pPr>
    </w:p>
    <w:p w14:paraId="2639A627" w14:textId="77777777" w:rsidR="00F95A03" w:rsidRPr="002B4524" w:rsidRDefault="00F95A03" w:rsidP="00EB78EB">
      <w:pPr>
        <w:jc w:val="both"/>
        <w:rPr>
          <w:rFonts w:ascii="Arial" w:hAnsi="Arial" w:cs="Arial"/>
          <w:lang w:eastAsia="en-US"/>
        </w:rPr>
      </w:pPr>
    </w:p>
    <w:p w14:paraId="6966C6A4" w14:textId="459563AB" w:rsidR="001F53E6" w:rsidRPr="00A4252D" w:rsidRDefault="001F53E6" w:rsidP="00EB78EB">
      <w:pPr>
        <w:jc w:val="both"/>
        <w:rPr>
          <w:rFonts w:asciiTheme="minorHAnsi" w:hAnsiTheme="minorHAnsi" w:cstheme="minorHAnsi"/>
        </w:rPr>
      </w:pPr>
    </w:p>
    <w:p w14:paraId="633E5878" w14:textId="0ED4FB14" w:rsidR="001F53E6" w:rsidRPr="008E13AA" w:rsidRDefault="003D4318" w:rsidP="00A425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335D1D4" wp14:editId="786C28F9">
            <wp:simplePos x="0" y="0"/>
            <wp:positionH relativeFrom="column">
              <wp:posOffset>-466725</wp:posOffset>
            </wp:positionH>
            <wp:positionV relativeFrom="paragraph">
              <wp:posOffset>190500</wp:posOffset>
            </wp:positionV>
            <wp:extent cx="7572375" cy="151574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252D" w:rsidRPr="00A4252D">
        <w:rPr>
          <w:rFonts w:asciiTheme="minorHAnsi" w:hAnsiTheme="minorHAnsi" w:cstheme="minorHAnsi"/>
        </w:rPr>
        <w:t xml:space="preserve">                                               </w:t>
      </w:r>
      <w:r w:rsidR="00A4252D">
        <w:rPr>
          <w:rFonts w:asciiTheme="minorHAnsi" w:hAnsiTheme="minorHAnsi" w:cstheme="minorHAnsi"/>
        </w:rPr>
        <w:t xml:space="preserve">                          </w:t>
      </w:r>
      <w:r w:rsidR="00A4252D" w:rsidRPr="00A4252D">
        <w:rPr>
          <w:rFonts w:asciiTheme="minorHAnsi" w:hAnsiTheme="minorHAnsi" w:cstheme="minorHAnsi"/>
        </w:rPr>
        <w:t xml:space="preserve"> </w:t>
      </w:r>
      <w:r w:rsidR="00A4252D">
        <w:rPr>
          <w:rFonts w:asciiTheme="minorHAnsi" w:hAnsiTheme="minorHAnsi" w:cstheme="minorHAnsi"/>
        </w:rPr>
        <w:t xml:space="preserve">    </w:t>
      </w:r>
      <w:r w:rsidR="00A4252D" w:rsidRPr="00A4252D">
        <w:rPr>
          <w:rFonts w:asciiTheme="minorHAnsi" w:hAnsiTheme="minorHAnsi" w:cstheme="minorHAnsi"/>
        </w:rPr>
        <w:t xml:space="preserve">  </w:t>
      </w:r>
    </w:p>
    <w:sectPr w:rsidR="001F53E6" w:rsidRPr="008E13AA" w:rsidSect="001F53E6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06B"/>
    <w:rsid w:val="00000895"/>
    <w:rsid w:val="001F53E6"/>
    <w:rsid w:val="00254BE4"/>
    <w:rsid w:val="002B4524"/>
    <w:rsid w:val="00344F89"/>
    <w:rsid w:val="003B41D5"/>
    <w:rsid w:val="003D4318"/>
    <w:rsid w:val="0047506B"/>
    <w:rsid w:val="00475D1F"/>
    <w:rsid w:val="005A6D0F"/>
    <w:rsid w:val="006044E7"/>
    <w:rsid w:val="006D1AB5"/>
    <w:rsid w:val="00731FA9"/>
    <w:rsid w:val="00801D2A"/>
    <w:rsid w:val="008E13AA"/>
    <w:rsid w:val="00991365"/>
    <w:rsid w:val="00A4252D"/>
    <w:rsid w:val="00A665B9"/>
    <w:rsid w:val="00A8635A"/>
    <w:rsid w:val="00A96F8A"/>
    <w:rsid w:val="00AA37B8"/>
    <w:rsid w:val="00AC5A0D"/>
    <w:rsid w:val="00B97B7A"/>
    <w:rsid w:val="00BD7E4A"/>
    <w:rsid w:val="00C63FB3"/>
    <w:rsid w:val="00C861A8"/>
    <w:rsid w:val="00D04B76"/>
    <w:rsid w:val="00D5736C"/>
    <w:rsid w:val="00D825BC"/>
    <w:rsid w:val="00DA514A"/>
    <w:rsid w:val="00E24DD6"/>
    <w:rsid w:val="00E30BCA"/>
    <w:rsid w:val="00E43AD6"/>
    <w:rsid w:val="00EB77FF"/>
    <w:rsid w:val="00EB78EB"/>
    <w:rsid w:val="00EC653A"/>
    <w:rsid w:val="00F51B60"/>
    <w:rsid w:val="00F878F7"/>
    <w:rsid w:val="00F956DD"/>
    <w:rsid w:val="00F95A03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A38B2"/>
  <w15:docId w15:val="{99AB6BD3-226D-4948-B6ED-06959C8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F53E6"/>
    <w:rPr>
      <w:color w:val="0000FF"/>
      <w:u w:val="single"/>
    </w:rPr>
  </w:style>
  <w:style w:type="paragraph" w:styleId="a3">
    <w:name w:val="header"/>
    <w:basedOn w:val="a"/>
    <w:rsid w:val="001F53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F53E6"/>
  </w:style>
  <w:style w:type="paragraph" w:styleId="a5">
    <w:name w:val="Balloon Text"/>
    <w:basedOn w:val="a"/>
    <w:link w:val="Char"/>
    <w:rsid w:val="00EB78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EB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949;&#947;&#947;&#961;&#945;&#966;&#959;%20&#945;&#957;&#945;&#954;&#959;&#953;&#957;&#974;&#963;&#949;&#969;&#957;%20&#917;&#913;&#933;%20&#922;&#913;&#929;&#916;&#921;&#932;&#931;&#913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εγγραφο ανακοινώσεων ΕΑΥ ΚΑΡΔΙΤΣΑΣ</Template>
  <TotalTime>118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ΓΙΑΝΝΗΣ</cp:lastModifiedBy>
  <cp:revision>16</cp:revision>
  <cp:lastPrinted>2021-12-16T16:15:00Z</cp:lastPrinted>
  <dcterms:created xsi:type="dcterms:W3CDTF">2018-08-15T16:23:00Z</dcterms:created>
  <dcterms:modified xsi:type="dcterms:W3CDTF">2022-09-26T10:47:00Z</dcterms:modified>
</cp:coreProperties>
</file>